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8A" w:rsidRPr="0012588A" w:rsidRDefault="0012588A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</w:pPr>
      <w:r w:rsidRPr="0012588A"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  <w:t>California Apple Commission</w:t>
      </w:r>
    </w:p>
    <w:p w:rsidR="0012588A" w:rsidRDefault="0012588A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</w:pPr>
      <w:r w:rsidRPr="0012588A">
        <w:rPr>
          <w:rFonts w:ascii="Garamond" w:eastAsia="Times New Roman" w:hAnsi="Garamond" w:cs="Times New Roman"/>
          <w:b/>
          <w:i/>
          <w:snapToGrid w:val="0"/>
          <w:sz w:val="28"/>
          <w:szCs w:val="28"/>
        </w:rPr>
        <w:t>Committee Appointments</w:t>
      </w:r>
    </w:p>
    <w:p w:rsidR="001A2FA8" w:rsidRDefault="001A2FA8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32"/>
          <w:szCs w:val="32"/>
        </w:rPr>
      </w:pPr>
    </w:p>
    <w:p w:rsidR="00D810DD" w:rsidRPr="00D810DD" w:rsidRDefault="00D810DD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36"/>
          <w:szCs w:val="36"/>
        </w:rPr>
      </w:pPr>
    </w:p>
    <w:p w:rsidR="0012588A" w:rsidRPr="0012588A" w:rsidRDefault="0012588A" w:rsidP="0012588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snapToGrid w:val="0"/>
          <w:sz w:val="16"/>
          <w:szCs w:val="16"/>
        </w:rPr>
      </w:pPr>
    </w:p>
    <w:p w:rsidR="0012588A" w:rsidRPr="006E7273" w:rsidRDefault="0012588A" w:rsidP="006E72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28"/>
          <w:szCs w:val="28"/>
        </w:rPr>
      </w:pPr>
    </w:p>
    <w:p w:rsidR="0012588A" w:rsidRPr="006E7273" w:rsidRDefault="008D72CB" w:rsidP="006E72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36"/>
          <w:szCs w:val="36"/>
        </w:rPr>
      </w:pPr>
      <w:proofErr w:type="gramStart"/>
      <w:r w:rsidRPr="006E7273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56"/>
          <w:szCs w:val="56"/>
        </w:rPr>
        <w:t>E</w:t>
      </w:r>
      <w:r w:rsidRPr="00B757DC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36"/>
          <w:szCs w:val="36"/>
        </w:rPr>
        <w:t>XECUTIVE</w:t>
      </w:r>
      <w:r w:rsidR="0012588A" w:rsidRPr="006E7273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36"/>
          <w:szCs w:val="36"/>
        </w:rPr>
        <w:t xml:space="preserve">  </w:t>
      </w:r>
      <w:r w:rsidR="0012588A" w:rsidRPr="006E7273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56"/>
          <w:szCs w:val="56"/>
        </w:rPr>
        <w:t>C</w:t>
      </w:r>
      <w:r w:rsidR="0012588A" w:rsidRPr="00B757DC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36"/>
          <w:szCs w:val="36"/>
        </w:rPr>
        <w:t>OMMITTEE</w:t>
      </w:r>
      <w:proofErr w:type="gramEnd"/>
    </w:p>
    <w:p w:rsidR="0012588A" w:rsidRPr="00B757DC" w:rsidRDefault="0012588A" w:rsidP="006E72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48"/>
          <w:szCs w:val="48"/>
        </w:rPr>
      </w:pPr>
      <w:r w:rsidRPr="00B757DC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48"/>
          <w:szCs w:val="48"/>
        </w:rPr>
        <w:t>20</w:t>
      </w:r>
      <w:r w:rsidR="002F35EB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48"/>
          <w:szCs w:val="48"/>
        </w:rPr>
        <w:t>2</w:t>
      </w:r>
      <w:r w:rsidR="009109A6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48"/>
          <w:szCs w:val="48"/>
        </w:rPr>
        <w:t>3</w:t>
      </w:r>
      <w:r w:rsidRPr="00B757DC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48"/>
          <w:szCs w:val="48"/>
        </w:rPr>
        <w:t xml:space="preserve">   </w:t>
      </w:r>
      <w:r w:rsidRPr="00B757DC">
        <w:rPr>
          <w:rFonts w:ascii="Tahoma" w:eastAsia="Times New Roman" w:hAnsi="Tahoma" w:cs="Tahoma"/>
          <w:b/>
          <w:snapToGrid w:val="0"/>
          <w:color w:val="F2F2F2" w:themeColor="background1" w:themeShade="F2"/>
          <w:sz w:val="48"/>
          <w:szCs w:val="48"/>
        </w:rPr>
        <w:t>̶</w:t>
      </w:r>
      <w:r w:rsidRPr="00B757DC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48"/>
          <w:szCs w:val="48"/>
        </w:rPr>
        <w:t xml:space="preserve">  20</w:t>
      </w:r>
      <w:r w:rsidR="006E7273" w:rsidRPr="00B757DC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48"/>
          <w:szCs w:val="48"/>
        </w:rPr>
        <w:t>2</w:t>
      </w:r>
      <w:r w:rsidR="009109A6"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48"/>
          <w:szCs w:val="48"/>
        </w:rPr>
        <w:t>4</w:t>
      </w:r>
      <w:bookmarkStart w:id="0" w:name="_GoBack"/>
      <w:bookmarkEnd w:id="0"/>
    </w:p>
    <w:p w:rsidR="0012588A" w:rsidRPr="006E7273" w:rsidRDefault="0012588A" w:rsidP="006E72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000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color w:val="F2F2F2" w:themeColor="background1" w:themeShade="F2"/>
          <w:sz w:val="40"/>
          <w:szCs w:val="40"/>
        </w:rPr>
      </w:pPr>
      <w:r w:rsidRPr="006E7273">
        <w:rPr>
          <w:rFonts w:ascii="Garamond" w:eastAsia="Times New Roman" w:hAnsi="Garamond" w:cs="Times New Roman"/>
          <w:noProof/>
          <w:color w:val="F2F2F2" w:themeColor="background1" w:themeShade="F2"/>
          <w:szCs w:val="20"/>
        </w:rPr>
        <w:drawing>
          <wp:inline distT="0" distB="0" distL="0" distR="0" wp14:anchorId="37783D90" wp14:editId="1ADE8D6A">
            <wp:extent cx="29083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07" w:rsidRDefault="00A86407" w:rsidP="0012588A">
      <w:pPr>
        <w:rPr>
          <w:sz w:val="16"/>
          <w:szCs w:val="16"/>
        </w:rPr>
      </w:pPr>
    </w:p>
    <w:p w:rsidR="00A86407" w:rsidRPr="00D52EB9" w:rsidRDefault="00A86407" w:rsidP="0012588A">
      <w:pPr>
        <w:rPr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433"/>
      </w:tblGrid>
      <w:tr w:rsidR="0012588A" w:rsidTr="006E7273">
        <w:tc>
          <w:tcPr>
            <w:tcW w:w="4647" w:type="dxa"/>
            <w:shd w:val="clear" w:color="auto" w:fill="FF0000"/>
          </w:tcPr>
          <w:p w:rsidR="0012588A" w:rsidRPr="006E7273" w:rsidRDefault="0012588A" w:rsidP="0012588A">
            <w:pPr>
              <w:rPr>
                <w:color w:val="FF0000"/>
              </w:rPr>
            </w:pPr>
          </w:p>
        </w:tc>
        <w:tc>
          <w:tcPr>
            <w:tcW w:w="4433" w:type="dxa"/>
            <w:shd w:val="clear" w:color="auto" w:fill="FF0000"/>
          </w:tcPr>
          <w:p w:rsidR="0012588A" w:rsidRPr="006E7273" w:rsidRDefault="0012588A" w:rsidP="0012588A">
            <w:pPr>
              <w:rPr>
                <w:color w:val="FF0000"/>
              </w:rPr>
            </w:pPr>
          </w:p>
        </w:tc>
      </w:tr>
      <w:tr w:rsidR="0012588A" w:rsidTr="00E7150B">
        <w:tc>
          <w:tcPr>
            <w:tcW w:w="4647" w:type="dxa"/>
          </w:tcPr>
          <w:p w:rsidR="0012588A" w:rsidRDefault="0012588A" w:rsidP="0012588A"/>
          <w:p w:rsidR="00E76084" w:rsidRDefault="00E76084" w:rsidP="0012588A"/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 w:rsidRPr="003943DE">
              <w:rPr>
                <w:sz w:val="24"/>
                <w:szCs w:val="24"/>
              </w:rPr>
              <w:t xml:space="preserve">           </w:t>
            </w:r>
            <w:r w:rsidRPr="003943D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>JEFF COLOMBINI – Chair</w:t>
            </w:r>
            <w:r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>man</w:t>
            </w:r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    Lodi Farming</w:t>
            </w:r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    11292 N. Alpine Road</w:t>
            </w:r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    Stockton, CA  95212</w:t>
            </w:r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    (209) 948-</w:t>
            </w:r>
            <w:proofErr w:type="gramStart"/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4022  Tel.</w:t>
            </w:r>
            <w:proofErr w:type="gramEnd"/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    (209) 608-</w:t>
            </w:r>
            <w:proofErr w:type="gramStart"/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2025  Cell</w:t>
            </w:r>
            <w:proofErr w:type="gramEnd"/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</w:t>
            </w:r>
            <w:r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</w:t>
            </w: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</w:t>
            </w:r>
            <w:hyperlink r:id="rId6" w:history="1">
              <w:r w:rsidRPr="003943DE">
                <w:rPr>
                  <w:rFonts w:ascii="Garamond" w:eastAsia="Times New Roman" w:hAnsi="Garamond" w:cs="Times New Roman"/>
                  <w:snapToGrid w:val="0"/>
                  <w:color w:val="0000FF"/>
                  <w:sz w:val="24"/>
                  <w:szCs w:val="24"/>
                  <w:u w:val="single"/>
                </w:rPr>
                <w:t>jeff@lodifarming.com</w:t>
              </w:r>
            </w:hyperlink>
          </w:p>
          <w:p w:rsidR="0012588A" w:rsidRDefault="0012588A" w:rsidP="0012588A"/>
          <w:p w:rsidR="0012588A" w:rsidRDefault="0012588A" w:rsidP="0012588A"/>
          <w:p w:rsidR="00E76084" w:rsidRDefault="00E76084" w:rsidP="0012588A"/>
        </w:tc>
        <w:tc>
          <w:tcPr>
            <w:tcW w:w="4433" w:type="dxa"/>
          </w:tcPr>
          <w:p w:rsidR="0012588A" w:rsidRDefault="0012588A" w:rsidP="0012588A"/>
          <w:p w:rsidR="00E76084" w:rsidRDefault="00E76084" w:rsidP="0012588A"/>
          <w:p w:rsidR="00564E3C" w:rsidRPr="003943DE" w:rsidRDefault="00564E3C" w:rsidP="00564E3C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     CHRIS BRITTON</w:t>
            </w:r>
            <w:r w:rsidRPr="003943D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–</w:t>
            </w:r>
            <w:r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3943D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>Vice- Chair</w:t>
            </w:r>
          </w:p>
          <w:p w:rsidR="00564E3C" w:rsidRPr="003943DE" w:rsidRDefault="00564E3C" w:rsidP="00564E3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BK Partners</w:t>
            </w:r>
          </w:p>
          <w:p w:rsidR="00564E3C" w:rsidRPr="003943DE" w:rsidRDefault="00564E3C" w:rsidP="00564E3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</w:t>
            </w:r>
            <w:r w:rsidR="000F3C0F">
              <w:rPr>
                <w:rFonts w:ascii="Garamond" w:eastAsia="Times New Roman" w:hAnsi="Garamond" w:cs="Times New Roman"/>
                <w:sz w:val="24"/>
                <w:szCs w:val="24"/>
              </w:rPr>
              <w:t>1338 Tasha Dr.</w:t>
            </w:r>
          </w:p>
          <w:p w:rsidR="00564E3C" w:rsidRPr="003943DE" w:rsidRDefault="00564E3C" w:rsidP="00564E3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</w:t>
            </w:r>
            <w:r w:rsidR="000F3C0F">
              <w:rPr>
                <w:rFonts w:ascii="Garamond" w:eastAsia="Times New Roman" w:hAnsi="Garamond" w:cs="Times New Roman"/>
                <w:sz w:val="24"/>
                <w:szCs w:val="24"/>
              </w:rPr>
              <w:t>Ripon</w:t>
            </w:r>
            <w:r w:rsidRPr="003943DE">
              <w:rPr>
                <w:rFonts w:ascii="Garamond" w:eastAsia="Times New Roman" w:hAnsi="Garamond" w:cs="Times New Roman"/>
                <w:sz w:val="24"/>
                <w:szCs w:val="24"/>
              </w:rPr>
              <w:t>, CA  95</w:t>
            </w:r>
            <w:r w:rsidR="000F3C0F">
              <w:rPr>
                <w:rFonts w:ascii="Garamond" w:eastAsia="Times New Roman" w:hAnsi="Garamond" w:cs="Times New Roman"/>
                <w:sz w:val="24"/>
                <w:szCs w:val="24"/>
              </w:rPr>
              <w:t>366</w:t>
            </w:r>
          </w:p>
          <w:p w:rsidR="00564E3C" w:rsidRPr="003943DE" w:rsidRDefault="00564E3C" w:rsidP="00564E3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(209) 505-2314  </w:t>
            </w:r>
            <w:r w:rsidR="004D6069">
              <w:rPr>
                <w:rFonts w:ascii="Garamond" w:eastAsia="Times New Roman" w:hAnsi="Garamond" w:cs="Times New Roman"/>
                <w:sz w:val="24"/>
                <w:szCs w:val="24"/>
              </w:rPr>
              <w:t>Cell</w:t>
            </w:r>
          </w:p>
          <w:p w:rsidR="00564E3C" w:rsidRPr="003943DE" w:rsidRDefault="00564E3C" w:rsidP="00564E3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3943D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hyperlink r:id="rId7" w:history="1">
              <w:r w:rsidRPr="003943DE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</w:rPr>
                <w:t>cbritton@sbcglobal.net</w:t>
              </w:r>
            </w:hyperlink>
          </w:p>
          <w:p w:rsidR="008D72CB" w:rsidRDefault="008D72CB" w:rsidP="00564E3C">
            <w:pPr>
              <w:widowControl w:val="0"/>
            </w:pPr>
          </w:p>
        </w:tc>
      </w:tr>
      <w:tr w:rsidR="0012588A" w:rsidTr="006E7273">
        <w:tc>
          <w:tcPr>
            <w:tcW w:w="4647" w:type="dxa"/>
            <w:shd w:val="clear" w:color="auto" w:fill="FF0000"/>
          </w:tcPr>
          <w:p w:rsidR="0012588A" w:rsidRDefault="0012588A" w:rsidP="0012588A"/>
        </w:tc>
        <w:tc>
          <w:tcPr>
            <w:tcW w:w="4433" w:type="dxa"/>
            <w:shd w:val="clear" w:color="auto" w:fill="FF0000"/>
          </w:tcPr>
          <w:p w:rsidR="0012588A" w:rsidRDefault="0012588A" w:rsidP="0012588A"/>
        </w:tc>
      </w:tr>
      <w:tr w:rsidR="0012588A" w:rsidTr="00E7150B">
        <w:tc>
          <w:tcPr>
            <w:tcW w:w="4647" w:type="dxa"/>
          </w:tcPr>
          <w:p w:rsidR="0012588A" w:rsidRDefault="0012588A" w:rsidP="0012588A"/>
          <w:p w:rsidR="0012588A" w:rsidRDefault="00710506" w:rsidP="008D72CB">
            <w:pPr>
              <w:widowControl w:val="0"/>
              <w:rPr>
                <w:rFonts w:ascii="Garamond" w:eastAsia="Times New Roman" w:hAnsi="Garamond" w:cs="Times New Roman"/>
                <w:b/>
                <w:snapToGrid w:val="0"/>
              </w:rPr>
            </w:pPr>
            <w:r>
              <w:t xml:space="preserve"> </w:t>
            </w:r>
            <w:r w:rsidR="00EF62C0">
              <w:t xml:space="preserve">  </w:t>
            </w:r>
            <w:r w:rsidR="0049433B">
              <w:t xml:space="preserve"> </w:t>
            </w:r>
            <w:r w:rsidR="00EF62C0">
              <w:t xml:space="preserve">  </w:t>
            </w:r>
            <w:r w:rsidR="008840EE">
              <w:t xml:space="preserve">  </w:t>
            </w:r>
            <w:r w:rsidR="00EF62C0">
              <w:t xml:space="preserve"> </w:t>
            </w:r>
          </w:p>
          <w:p w:rsidR="00564E3C" w:rsidRPr="00D0108C" w:rsidRDefault="00564E3C" w:rsidP="00564E3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          </w:t>
            </w:r>
            <w:r w:rsidRPr="00D0108C">
              <w:rPr>
                <w:rFonts w:ascii="Garamond" w:hAnsi="Garamond" w:cs="Times New Roman"/>
                <w:b/>
                <w:sz w:val="24"/>
                <w:szCs w:val="24"/>
              </w:rPr>
              <w:t>STEVE CHINCHIOLO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- Treasurer</w:t>
            </w:r>
          </w:p>
          <w:p w:rsidR="00564E3C" w:rsidRPr="00D0108C" w:rsidRDefault="00564E3C" w:rsidP="00564E3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 </w:t>
            </w:r>
            <w:proofErr w:type="spellStart"/>
            <w:r w:rsidRPr="00D0108C">
              <w:rPr>
                <w:rFonts w:ascii="Garamond" w:hAnsi="Garamond" w:cs="Times New Roman"/>
                <w:sz w:val="24"/>
                <w:szCs w:val="24"/>
              </w:rPr>
              <w:t>Riverbend</w:t>
            </w:r>
            <w:proofErr w:type="spellEnd"/>
            <w:r w:rsidRPr="00D0108C">
              <w:rPr>
                <w:rFonts w:ascii="Garamond" w:hAnsi="Garamond" w:cs="Times New Roman"/>
                <w:sz w:val="24"/>
                <w:szCs w:val="24"/>
              </w:rPr>
              <w:t xml:space="preserve"> Orchards</w:t>
            </w:r>
          </w:p>
          <w:p w:rsidR="00564E3C" w:rsidRPr="00D0108C" w:rsidRDefault="00564E3C" w:rsidP="00564E3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 </w:t>
            </w:r>
            <w:r w:rsidRPr="00D0108C">
              <w:rPr>
                <w:rFonts w:ascii="Garamond" w:hAnsi="Garamond" w:cs="Times New Roman"/>
                <w:sz w:val="24"/>
                <w:szCs w:val="24"/>
              </w:rPr>
              <w:t>PO Box 88</w:t>
            </w:r>
          </w:p>
          <w:p w:rsidR="00564E3C" w:rsidRPr="00D0108C" w:rsidRDefault="00564E3C" w:rsidP="00564E3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 </w:t>
            </w:r>
            <w:r w:rsidRPr="00D0108C">
              <w:rPr>
                <w:rFonts w:ascii="Garamond" w:hAnsi="Garamond" w:cs="Times New Roman"/>
                <w:sz w:val="24"/>
                <w:szCs w:val="24"/>
              </w:rPr>
              <w:t>Ripon, CA  95366</w:t>
            </w:r>
          </w:p>
          <w:p w:rsidR="00564E3C" w:rsidRPr="00D0108C" w:rsidRDefault="00564E3C" w:rsidP="00564E3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 </w:t>
            </w:r>
            <w:r w:rsidRPr="00D0108C">
              <w:rPr>
                <w:rFonts w:ascii="Garamond" w:hAnsi="Garamond" w:cs="Times New Roman"/>
                <w:sz w:val="24"/>
                <w:szCs w:val="24"/>
              </w:rPr>
              <w:t>(209) 599-2927 Tel.</w:t>
            </w:r>
          </w:p>
          <w:p w:rsidR="00564E3C" w:rsidRPr="00D0108C" w:rsidRDefault="00564E3C" w:rsidP="00564E3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 </w:t>
            </w:r>
            <w:r w:rsidRPr="00D0108C">
              <w:rPr>
                <w:rFonts w:ascii="Garamond" w:hAnsi="Garamond" w:cs="Times New Roman"/>
                <w:sz w:val="24"/>
                <w:szCs w:val="24"/>
              </w:rPr>
              <w:t>(209) 456-2314 Cell</w:t>
            </w:r>
          </w:p>
          <w:p w:rsidR="00564E3C" w:rsidRDefault="00564E3C" w:rsidP="00564E3C">
            <w:r>
              <w:rPr>
                <w:rFonts w:ascii="Garamond" w:hAnsi="Garamond" w:cs="Times New Roman"/>
                <w:sz w:val="24"/>
                <w:szCs w:val="24"/>
              </w:rPr>
              <w:t xml:space="preserve">           </w:t>
            </w:r>
            <w:hyperlink r:id="rId8" w:history="1">
              <w:r w:rsidRPr="00D0108C">
                <w:rPr>
                  <w:rStyle w:val="Hyperlink"/>
                  <w:rFonts w:ascii="Garamond" w:hAnsi="Garamond" w:cs="Times New Roman"/>
                  <w:sz w:val="24"/>
                  <w:szCs w:val="24"/>
                </w:rPr>
                <w:t>rborchards@gmail.com</w:t>
              </w:r>
            </w:hyperlink>
            <w:r>
              <w:t xml:space="preserve"> </w:t>
            </w:r>
          </w:p>
          <w:p w:rsidR="0012588A" w:rsidRDefault="0012588A" w:rsidP="00564E3C"/>
        </w:tc>
        <w:tc>
          <w:tcPr>
            <w:tcW w:w="4433" w:type="dxa"/>
          </w:tcPr>
          <w:p w:rsidR="0012588A" w:rsidRDefault="0012588A" w:rsidP="0012588A"/>
          <w:p w:rsidR="00E76084" w:rsidRDefault="00E76084" w:rsidP="0012588A"/>
          <w:p w:rsidR="00564E3C" w:rsidRPr="003943DE" w:rsidRDefault="00E93B0B" w:rsidP="00564E3C">
            <w:pPr>
              <w:widowControl w:val="0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napToGrid w:val="0"/>
              </w:rPr>
              <w:t xml:space="preserve">        </w:t>
            </w:r>
            <w:r w:rsidR="00564E3C" w:rsidRPr="003943D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STEVE BLIZZARD</w:t>
            </w:r>
            <w:r w:rsidR="00564E3C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Winchester Ridge</w:t>
            </w:r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PO Box 367</w:t>
            </w:r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  <w:t xml:space="preserve">         </w:t>
            </w:r>
            <w:r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  <w:t>Mountain Home, TX 78058</w:t>
            </w:r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  <w:t xml:space="preserve">         (559) 805-</w:t>
            </w:r>
            <w:proofErr w:type="gramStart"/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  <w:t xml:space="preserve">3810  </w:t>
            </w:r>
            <w:proofErr w:type="spellStart"/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  <w:t>Cell</w:t>
            </w:r>
            <w:proofErr w:type="spellEnd"/>
            <w:proofErr w:type="gramEnd"/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  <w:t xml:space="preserve"> </w:t>
            </w:r>
          </w:p>
          <w:p w:rsidR="00564E3C" w:rsidRPr="003943DE" w:rsidRDefault="00564E3C" w:rsidP="00564E3C">
            <w:pPr>
              <w:widowControl w:val="0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</w:pPr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  <w:t xml:space="preserve">         </w:t>
            </w:r>
            <w:hyperlink r:id="rId9" w:history="1">
              <w:r w:rsidRPr="003943DE">
                <w:rPr>
                  <w:rStyle w:val="Hyperlink"/>
                  <w:rFonts w:ascii="Garamond" w:eastAsia="Times New Roman" w:hAnsi="Garamond" w:cs="Times New Roman"/>
                  <w:snapToGrid w:val="0"/>
                  <w:sz w:val="24"/>
                  <w:szCs w:val="24"/>
                  <w:lang w:val="es-ES"/>
                </w:rPr>
                <w:t>steve@winchesterridge.com</w:t>
              </w:r>
            </w:hyperlink>
            <w:r w:rsidRPr="003943DE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val="es-ES"/>
              </w:rPr>
              <w:t xml:space="preserve"> </w:t>
            </w:r>
          </w:p>
          <w:p w:rsidR="003E110B" w:rsidRDefault="00E93B0B" w:rsidP="0012588A">
            <w:pPr>
              <w:widowControl w:val="0"/>
              <w:rPr>
                <w:rFonts w:ascii="Garamond" w:eastAsia="Times New Roman" w:hAnsi="Garamond" w:cs="Times New Roman"/>
                <w:b/>
                <w:snapToGrid w:val="0"/>
              </w:rPr>
            </w:pPr>
            <w:r>
              <w:rPr>
                <w:rFonts w:ascii="Garamond" w:eastAsia="Times New Roman" w:hAnsi="Garamond" w:cs="Times New Roman"/>
                <w:b/>
                <w:snapToGrid w:val="0"/>
              </w:rPr>
              <w:t xml:space="preserve">   </w:t>
            </w:r>
            <w:r w:rsidR="0049433B">
              <w:rPr>
                <w:rFonts w:ascii="Garamond" w:eastAsia="Times New Roman" w:hAnsi="Garamond" w:cs="Times New Roman"/>
                <w:b/>
                <w:snapToGrid w:val="0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napToGrid w:val="0"/>
              </w:rPr>
              <w:t xml:space="preserve">   </w:t>
            </w:r>
          </w:p>
          <w:p w:rsidR="00D0108C" w:rsidRDefault="00D0108C" w:rsidP="00564E3C">
            <w:r w:rsidRPr="00D0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108C" w:rsidRDefault="00D0108C" w:rsidP="006C36D1"/>
          <w:p w:rsidR="00D0108C" w:rsidRDefault="00D0108C" w:rsidP="006C36D1"/>
        </w:tc>
      </w:tr>
      <w:tr w:rsidR="0012588A" w:rsidTr="006E7273">
        <w:tc>
          <w:tcPr>
            <w:tcW w:w="4647" w:type="dxa"/>
            <w:shd w:val="clear" w:color="auto" w:fill="FF0000"/>
          </w:tcPr>
          <w:p w:rsidR="0012588A" w:rsidRDefault="003E110B" w:rsidP="0012588A">
            <w:r>
              <w:t xml:space="preserve">  </w:t>
            </w:r>
          </w:p>
        </w:tc>
        <w:tc>
          <w:tcPr>
            <w:tcW w:w="4433" w:type="dxa"/>
            <w:shd w:val="clear" w:color="auto" w:fill="FF0000"/>
          </w:tcPr>
          <w:p w:rsidR="0012588A" w:rsidRDefault="0012588A" w:rsidP="0012588A"/>
        </w:tc>
      </w:tr>
    </w:tbl>
    <w:p w:rsidR="0012588A" w:rsidRDefault="0012588A" w:rsidP="0012588A"/>
    <w:sectPr w:rsidR="0012588A" w:rsidSect="00D3424E">
      <w:pgSz w:w="12240" w:h="15840"/>
      <w:pgMar w:top="864" w:right="1530" w:bottom="1440" w:left="162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8A"/>
    <w:rsid w:val="000053E2"/>
    <w:rsid w:val="0002411B"/>
    <w:rsid w:val="000E3BF6"/>
    <w:rsid w:val="000F3C0F"/>
    <w:rsid w:val="0012588A"/>
    <w:rsid w:val="00152F7C"/>
    <w:rsid w:val="00190B2E"/>
    <w:rsid w:val="001A2FA8"/>
    <w:rsid w:val="002104E1"/>
    <w:rsid w:val="00271BC7"/>
    <w:rsid w:val="0029475B"/>
    <w:rsid w:val="002F35EB"/>
    <w:rsid w:val="00306A86"/>
    <w:rsid w:val="00336466"/>
    <w:rsid w:val="003943DE"/>
    <w:rsid w:val="003B2BF6"/>
    <w:rsid w:val="003D6046"/>
    <w:rsid w:val="003E110B"/>
    <w:rsid w:val="00420A26"/>
    <w:rsid w:val="00462E79"/>
    <w:rsid w:val="0049433B"/>
    <w:rsid w:val="004B47E4"/>
    <w:rsid w:val="004D6069"/>
    <w:rsid w:val="00564E3C"/>
    <w:rsid w:val="006C36D1"/>
    <w:rsid w:val="006E40F0"/>
    <w:rsid w:val="006E7273"/>
    <w:rsid w:val="00710506"/>
    <w:rsid w:val="00821564"/>
    <w:rsid w:val="008840EE"/>
    <w:rsid w:val="008C4BC2"/>
    <w:rsid w:val="008D72CB"/>
    <w:rsid w:val="009109A6"/>
    <w:rsid w:val="00975FA8"/>
    <w:rsid w:val="00A86407"/>
    <w:rsid w:val="00AB3C1B"/>
    <w:rsid w:val="00AE7833"/>
    <w:rsid w:val="00B757DC"/>
    <w:rsid w:val="00B93FA2"/>
    <w:rsid w:val="00BE771B"/>
    <w:rsid w:val="00D0108C"/>
    <w:rsid w:val="00D10D98"/>
    <w:rsid w:val="00D3424E"/>
    <w:rsid w:val="00D52EB9"/>
    <w:rsid w:val="00D810DD"/>
    <w:rsid w:val="00E7150B"/>
    <w:rsid w:val="00E76084"/>
    <w:rsid w:val="00E93B0B"/>
    <w:rsid w:val="00EA34BF"/>
    <w:rsid w:val="00EF62C0"/>
    <w:rsid w:val="00F2494E"/>
    <w:rsid w:val="00F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7ECF"/>
  <w15:docId w15:val="{4B19DDFD-1360-42AF-888E-25D58EF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rchar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ritton@sbcglob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@lodifarmin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ve@winchester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7E9D-A55F-4F28-BE99-CB3BA4C8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jramos</dc:creator>
  <cp:lastModifiedBy>Janette Ramos</cp:lastModifiedBy>
  <cp:revision>3</cp:revision>
  <cp:lastPrinted>2020-08-05T15:08:00Z</cp:lastPrinted>
  <dcterms:created xsi:type="dcterms:W3CDTF">2023-05-08T16:27:00Z</dcterms:created>
  <dcterms:modified xsi:type="dcterms:W3CDTF">2023-05-08T16:27:00Z</dcterms:modified>
</cp:coreProperties>
</file>